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345088" w:rsidRPr="00124473" w:rsidRDefault="00345088" w:rsidP="0034508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345088" w:rsidRPr="00124473" w:rsidRDefault="00345088" w:rsidP="0034508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345088" w:rsidRPr="00FF3F38" w:rsidRDefault="00345088" w:rsidP="0034508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309</w:t>
      </w:r>
    </w:p>
    <w:p w:rsidR="00345088" w:rsidRPr="00124473" w:rsidRDefault="00345088" w:rsidP="0034508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 w:rsidRPr="00124473"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 w:rsidRPr="00124473">
        <w:rPr>
          <w:b/>
          <w:sz w:val="24"/>
          <w:szCs w:val="28"/>
          <w:lang w:val="bg-BG"/>
        </w:rPr>
        <w:t>.2025 г.</w:t>
      </w:r>
    </w:p>
    <w:p w:rsidR="00345088" w:rsidRDefault="00345088" w:rsidP="00345088">
      <w:pPr>
        <w:tabs>
          <w:tab w:val="left" w:pos="0"/>
        </w:tabs>
        <w:spacing w:line="276" w:lineRule="auto"/>
        <w:ind w:firstLine="567"/>
        <w:jc w:val="both"/>
        <w:rPr>
          <w:bCs/>
          <w:noProof/>
          <w:sz w:val="24"/>
        </w:rPr>
      </w:pPr>
    </w:p>
    <w:p w:rsidR="00B0338E" w:rsidRPr="00481BE0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F70107">
        <w:rPr>
          <w:bCs/>
          <w:noProof/>
          <w:sz w:val="24"/>
        </w:rPr>
        <w:t xml:space="preserve">На </w:t>
      </w:r>
      <w:r w:rsidR="00840F1E" w:rsidRPr="00F70107">
        <w:rPr>
          <w:bCs/>
          <w:noProof/>
          <w:sz w:val="24"/>
        </w:rPr>
        <w:t xml:space="preserve">основание </w:t>
      </w:r>
      <w:r w:rsidR="006F411E" w:rsidRPr="008C4EFC">
        <w:rPr>
          <w:bCs/>
          <w:noProof/>
          <w:sz w:val="24"/>
        </w:rPr>
        <w:t xml:space="preserve">чл. 245, ал. 1, т. 3 </w:t>
      </w:r>
      <w:r w:rsidR="00A832E0" w:rsidRPr="00F70107">
        <w:rPr>
          <w:bCs/>
          <w:iCs/>
          <w:noProof/>
          <w:color w:val="000000" w:themeColor="text1"/>
          <w:sz w:val="24"/>
        </w:rPr>
        <w:t>от Закона за горите</w:t>
      </w:r>
      <w:r w:rsidR="00A832E0" w:rsidRPr="00F70107">
        <w:rPr>
          <w:bCs/>
          <w:noProof/>
          <w:sz w:val="24"/>
        </w:rPr>
        <w:t xml:space="preserve"> </w:t>
      </w:r>
      <w:r w:rsidR="00840F1E" w:rsidRPr="00F70107">
        <w:rPr>
          <w:bCs/>
          <w:noProof/>
          <w:sz w:val="24"/>
        </w:rPr>
        <w:t xml:space="preserve">(ЗГ) </w:t>
      </w:r>
      <w:r w:rsidR="00EE2C7F" w:rsidRPr="00F70107">
        <w:rPr>
          <w:noProof/>
          <w:sz w:val="24"/>
        </w:rPr>
        <w:t>и П</w:t>
      </w:r>
      <w:r w:rsidRPr="00F70107">
        <w:rPr>
          <w:noProof/>
          <w:sz w:val="24"/>
        </w:rPr>
        <w:t xml:space="preserve">ротокол </w:t>
      </w:r>
      <w:r w:rsidR="003B4DDB" w:rsidRPr="00F70107">
        <w:rPr>
          <w:noProof/>
          <w:sz w:val="24"/>
        </w:rPr>
        <w:t xml:space="preserve">№ </w:t>
      </w:r>
      <w:r w:rsidR="00A832E0" w:rsidRPr="00F70107">
        <w:rPr>
          <w:noProof/>
          <w:sz w:val="24"/>
        </w:rPr>
        <w:t>7</w:t>
      </w:r>
      <w:r w:rsidR="003B4DDB" w:rsidRPr="00F70107">
        <w:rPr>
          <w:noProof/>
          <w:sz w:val="24"/>
        </w:rPr>
        <w:t xml:space="preserve"> от </w:t>
      </w:r>
      <w:r w:rsidR="00A832E0" w:rsidRPr="00F70107">
        <w:rPr>
          <w:noProof/>
          <w:sz w:val="24"/>
        </w:rPr>
        <w:t>2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</w:t>
      </w:r>
      <w:r w:rsidR="00773ED7" w:rsidRPr="00F70107">
        <w:rPr>
          <w:noProof/>
          <w:sz w:val="24"/>
        </w:rPr>
        <w:t>0</w:t>
      </w:r>
      <w:r w:rsidR="00A832E0" w:rsidRPr="00F70107">
        <w:rPr>
          <w:noProof/>
          <w:sz w:val="24"/>
          <w:lang w:val="bg-BG"/>
        </w:rPr>
        <w:t>2</w:t>
      </w:r>
      <w:r w:rsidR="006748C4" w:rsidRPr="00F70107">
        <w:rPr>
          <w:noProof/>
          <w:sz w:val="24"/>
        </w:rPr>
        <w:t>.202</w:t>
      </w:r>
      <w:r w:rsidR="00773ED7" w:rsidRPr="00F70107">
        <w:rPr>
          <w:noProof/>
          <w:sz w:val="24"/>
        </w:rPr>
        <w:t>5</w:t>
      </w:r>
      <w:r w:rsidR="006748C4" w:rsidRPr="00F70107">
        <w:rPr>
          <w:noProof/>
          <w:sz w:val="24"/>
        </w:rPr>
        <w:t xml:space="preserve"> </w:t>
      </w:r>
      <w:r w:rsidR="003B4DDB" w:rsidRPr="00F70107">
        <w:rPr>
          <w:noProof/>
          <w:sz w:val="24"/>
        </w:rPr>
        <w:t>г. на комисията, назначена със Заповед № 1</w:t>
      </w:r>
      <w:r w:rsidR="007F7BCA" w:rsidRPr="00F70107">
        <w:rPr>
          <w:noProof/>
          <w:sz w:val="24"/>
        </w:rPr>
        <w:t>08 от 27</w:t>
      </w:r>
      <w:r w:rsidR="003B4DDB" w:rsidRPr="00F70107">
        <w:rPr>
          <w:noProof/>
          <w:sz w:val="24"/>
        </w:rPr>
        <w:t>.0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.202</w:t>
      </w:r>
      <w:r w:rsidR="00AD1E67" w:rsidRPr="00F70107">
        <w:rPr>
          <w:noProof/>
          <w:sz w:val="24"/>
        </w:rPr>
        <w:t>5</w:t>
      </w:r>
      <w:r w:rsidR="003B4DDB" w:rsidRPr="00F70107">
        <w:rPr>
          <w:noProof/>
          <w:sz w:val="24"/>
        </w:rPr>
        <w:t xml:space="preserve"> г. </w:t>
      </w:r>
      <w:r w:rsidRPr="00F70107">
        <w:rPr>
          <w:noProof/>
          <w:sz w:val="24"/>
        </w:rPr>
        <w:t>на изпълнителния директор на И</w:t>
      </w:r>
      <w:r w:rsidR="00840F1E" w:rsidRPr="00F70107">
        <w:rPr>
          <w:noProof/>
          <w:sz w:val="24"/>
        </w:rPr>
        <w:t>зпълнителна агенция по горите (</w:t>
      </w:r>
      <w:r w:rsidR="008336D4" w:rsidRPr="00F70107">
        <w:rPr>
          <w:noProof/>
          <w:sz w:val="24"/>
        </w:rPr>
        <w:t>ИАГ</w:t>
      </w:r>
      <w:r w:rsidR="00840F1E" w:rsidRPr="00F70107">
        <w:rPr>
          <w:noProof/>
          <w:sz w:val="24"/>
        </w:rPr>
        <w:t>)</w:t>
      </w:r>
      <w:r w:rsidR="001B509B" w:rsidRPr="00F70107">
        <w:rPr>
          <w:noProof/>
          <w:sz w:val="24"/>
        </w:rPr>
        <w:t>.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481BE0">
        <w:rPr>
          <w:b/>
          <w:noProof/>
          <w:sz w:val="24"/>
        </w:rPr>
        <w:t>Н А Р Е Ж Д А М: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481BE0" w:rsidRPr="00A57407" w:rsidRDefault="00481BE0" w:rsidP="0094744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947443">
        <w:rPr>
          <w:noProof/>
          <w:sz w:val="24"/>
          <w:lang w:val="bg-BG"/>
        </w:rPr>
        <w:tab/>
      </w:r>
      <w:r w:rsidR="00126AF5" w:rsidRPr="00A57407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A57407">
        <w:rPr>
          <w:noProof/>
          <w:sz w:val="24"/>
          <w:lang w:val="bg-BG"/>
        </w:rPr>
        <w:t>по чл. 241 от</w:t>
      </w:r>
      <w:r w:rsidR="00E5245E" w:rsidRPr="00A57407">
        <w:rPr>
          <w:noProof/>
          <w:sz w:val="24"/>
          <w:lang w:val="bg-BG"/>
        </w:rPr>
        <w:t xml:space="preserve"> ЗГ </w:t>
      </w:r>
      <w:r w:rsidR="005025C5" w:rsidRPr="00A57407">
        <w:rPr>
          <w:bCs/>
          <w:iCs/>
          <w:noProof/>
          <w:sz w:val="24"/>
          <w:lang w:val="bg-BG"/>
        </w:rPr>
        <w:t>търговецът</w:t>
      </w:r>
      <w:r w:rsidR="005025C5" w:rsidRPr="00A57407">
        <w:rPr>
          <w:b/>
          <w:bCs/>
          <w:iCs/>
          <w:noProof/>
          <w:sz w:val="24"/>
          <w:lang w:val="bg-BG"/>
        </w:rPr>
        <w:t xml:space="preserve"> </w:t>
      </w:r>
      <w:r w:rsidR="006F411E" w:rsidRPr="00A57407">
        <w:rPr>
          <w:b/>
          <w:bCs/>
          <w:color w:val="000000" w:themeColor="text1"/>
          <w:sz w:val="24"/>
          <w:shd w:val="clear" w:color="auto" w:fill="FFFFFF"/>
          <w:lang w:val="bg-BG"/>
        </w:rPr>
        <w:t>„БУЛМЕКС 2004“ ЕООД</w:t>
      </w:r>
      <w:r w:rsidR="006F411E" w:rsidRPr="00A57407">
        <w:rPr>
          <w:color w:val="000000" w:themeColor="text1"/>
          <w:sz w:val="24"/>
          <w:lang w:val="bg-BG"/>
        </w:rPr>
        <w:t xml:space="preserve"> с </w:t>
      </w:r>
      <w:r w:rsidR="006F411E" w:rsidRPr="00A57407">
        <w:rPr>
          <w:b/>
          <w:color w:val="000000" w:themeColor="text1"/>
          <w:sz w:val="24"/>
          <w:lang w:val="bg-BG"/>
        </w:rPr>
        <w:t>ЕИК 103152199</w:t>
      </w:r>
      <w:r w:rsidR="006F411E" w:rsidRPr="00A57407">
        <w:rPr>
          <w:color w:val="000000" w:themeColor="text1"/>
          <w:sz w:val="24"/>
          <w:lang w:val="bg-BG"/>
        </w:rPr>
        <w:t xml:space="preserve"> и седалище: гр. Варна, област Варна, ул. „Полковник Свещаров“ №15, ап. 3.</w:t>
      </w:r>
    </w:p>
    <w:p w:rsidR="00481BE0" w:rsidRPr="00A57407" w:rsidRDefault="00481BE0" w:rsidP="0094744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A57407">
        <w:rPr>
          <w:noProof/>
          <w:sz w:val="24"/>
          <w:lang w:val="bg-BG"/>
        </w:rPr>
        <w:tab/>
      </w:r>
      <w:r w:rsidR="00E15630" w:rsidRPr="00A57407">
        <w:rPr>
          <w:noProof/>
          <w:sz w:val="24"/>
          <w:lang w:val="bg-BG"/>
        </w:rPr>
        <w:t xml:space="preserve">2. Обявявам за невалидно </w:t>
      </w:r>
      <w:r w:rsidRPr="00A57407">
        <w:rPr>
          <w:noProof/>
          <w:color w:val="000000" w:themeColor="text1"/>
          <w:sz w:val="24"/>
          <w:lang w:val="bg-BG"/>
        </w:rPr>
        <w:t xml:space="preserve">Удостоверение </w:t>
      </w:r>
      <w:r w:rsidRPr="00A57407">
        <w:rPr>
          <w:b/>
          <w:noProof/>
          <w:color w:val="000000" w:themeColor="text1"/>
          <w:sz w:val="24"/>
          <w:lang w:val="bg-BG"/>
        </w:rPr>
        <w:t xml:space="preserve">№ </w:t>
      </w:r>
      <w:r w:rsidR="006F411E" w:rsidRPr="00A57407">
        <w:rPr>
          <w:b/>
          <w:color w:val="000000" w:themeColor="text1"/>
          <w:sz w:val="24"/>
          <w:lang w:val="bg-BG"/>
        </w:rPr>
        <w:t xml:space="preserve">3299/28.11.2011 </w:t>
      </w:r>
      <w:r w:rsidRPr="00A57407">
        <w:rPr>
          <w:b/>
          <w:noProof/>
          <w:color w:val="000000" w:themeColor="text1"/>
          <w:sz w:val="24"/>
          <w:lang w:val="bg-BG"/>
        </w:rPr>
        <w:t>г.,</w:t>
      </w:r>
      <w:r w:rsidRPr="00A57407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F411E" w:rsidRPr="00A57407" w:rsidRDefault="00126AF5" w:rsidP="006F411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57407">
        <w:rPr>
          <w:b/>
          <w:noProof/>
          <w:sz w:val="24"/>
          <w:lang w:val="bg-BG"/>
        </w:rPr>
        <w:t>Мотиви</w:t>
      </w:r>
      <w:r w:rsidR="00770178" w:rsidRPr="00A57407">
        <w:rPr>
          <w:bCs/>
          <w:iCs/>
          <w:noProof/>
          <w:sz w:val="24"/>
          <w:lang w:val="bg-BG"/>
        </w:rPr>
        <w:t xml:space="preserve">: </w:t>
      </w:r>
      <w:r w:rsidR="006F411E" w:rsidRPr="00A57407">
        <w:rPr>
          <w:bCs/>
          <w:iCs/>
          <w:color w:val="000000" w:themeColor="text1"/>
          <w:sz w:val="24"/>
          <w:lang w:val="bg-BG"/>
        </w:rPr>
        <w:t>Съгласно разпоредбата на чл. 245, ал. 1, т. 3 от Закона за горите лице, вписано в регистъра по чл. 241, ал. 1, се отписва от регистъра при прекратяване на юридическото лице.</w:t>
      </w:r>
      <w:r w:rsidR="006F411E" w:rsidRPr="00A57407">
        <w:rPr>
          <w:color w:val="000000" w:themeColor="text1"/>
          <w:sz w:val="24"/>
          <w:lang w:val="bg-BG"/>
        </w:rPr>
        <w:t xml:space="preserve"> </w:t>
      </w:r>
    </w:p>
    <w:p w:rsidR="006F411E" w:rsidRPr="00A57407" w:rsidRDefault="006F411E" w:rsidP="006F411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57407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04.06.2020 г. търговецът </w:t>
      </w:r>
      <w:r w:rsidRPr="00A57407">
        <w:rPr>
          <w:bCs/>
          <w:color w:val="000000" w:themeColor="text1"/>
          <w:sz w:val="24"/>
          <w:shd w:val="clear" w:color="auto" w:fill="FFFFFF"/>
          <w:lang w:val="bg-BG"/>
        </w:rPr>
        <w:t>„БУЛМЕКС 2004“ ЕООД</w:t>
      </w:r>
      <w:r w:rsidRPr="00A57407">
        <w:rPr>
          <w:bCs/>
          <w:iCs/>
          <w:color w:val="000000" w:themeColor="text1"/>
          <w:sz w:val="24"/>
          <w:lang w:val="bg-BG"/>
        </w:rPr>
        <w:t xml:space="preserve"> е заличен.</w:t>
      </w:r>
    </w:p>
    <w:p w:rsidR="006F411E" w:rsidRPr="00A57407" w:rsidRDefault="006F411E" w:rsidP="006F411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57407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245, ал. 1, т. 3 от Закона за горите, търговецът </w:t>
      </w:r>
      <w:r w:rsidRPr="00A57407">
        <w:rPr>
          <w:bCs/>
          <w:color w:val="000000" w:themeColor="text1"/>
          <w:sz w:val="24"/>
          <w:shd w:val="clear" w:color="auto" w:fill="FFFFFF"/>
          <w:lang w:val="bg-BG"/>
        </w:rPr>
        <w:t>„БУЛМЕКС 2004“ ЕООД</w:t>
      </w:r>
      <w:r w:rsidRPr="00A57407">
        <w:rPr>
          <w:bCs/>
          <w:iCs/>
          <w:color w:val="000000" w:themeColor="text1"/>
          <w:sz w:val="24"/>
          <w:lang w:val="bg-BG"/>
        </w:rPr>
        <w:t>, с ЕИК 103152199, следва да бъде отписан от публичния регистър по чл. 241, ал. 1 от ЗГ.</w:t>
      </w:r>
    </w:p>
    <w:p w:rsidR="00632173" w:rsidRPr="00481BE0" w:rsidRDefault="00126AF5" w:rsidP="006F411E">
      <w:pPr>
        <w:shd w:val="clear" w:color="auto" w:fill="FFFFFF"/>
        <w:spacing w:line="276" w:lineRule="auto"/>
        <w:ind w:firstLine="567"/>
        <w:jc w:val="both"/>
        <w:rPr>
          <w:noProof/>
          <w:sz w:val="24"/>
        </w:rPr>
      </w:pPr>
      <w:r w:rsidRPr="00A57407">
        <w:rPr>
          <w:noProof/>
          <w:sz w:val="24"/>
          <w:lang w:val="bg-BG"/>
        </w:rPr>
        <w:t xml:space="preserve">3. </w:t>
      </w:r>
      <w:r w:rsidR="00632173" w:rsidRPr="00A57407">
        <w:rPr>
          <w:noProof/>
          <w:sz w:val="24"/>
          <w:lang w:val="bg-BG"/>
        </w:rPr>
        <w:t xml:space="preserve">Настоящата заповед да се сведе до знанието на </w:t>
      </w:r>
      <w:r w:rsidR="00A57407" w:rsidRPr="00A57407">
        <w:rPr>
          <w:bCs/>
          <w:color w:val="000000" w:themeColor="text1"/>
          <w:sz w:val="24"/>
          <w:shd w:val="clear" w:color="auto" w:fill="FFFFFF"/>
        </w:rPr>
        <w:t>„БУЛМЕКС 2004“ ЕООД</w:t>
      </w:r>
      <w:r w:rsidR="000F5AC7" w:rsidRPr="00A57407">
        <w:rPr>
          <w:bCs/>
          <w:iCs/>
          <w:noProof/>
          <w:sz w:val="24"/>
          <w:lang w:val="bg-BG"/>
        </w:rPr>
        <w:t>,</w:t>
      </w:r>
      <w:r w:rsidR="00632173" w:rsidRPr="00481BE0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4. Запо</w:t>
      </w:r>
      <w:r w:rsidR="001F6940" w:rsidRPr="00481BE0">
        <w:rPr>
          <w:noProof/>
          <w:sz w:val="24"/>
        </w:rPr>
        <w:t xml:space="preserve">ведта може да се обжалва в 14 </w:t>
      </w:r>
      <w:r w:rsidRPr="00481BE0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1BE0">
        <w:rPr>
          <w:noProof/>
          <w:sz w:val="24"/>
        </w:rPr>
        <w:t xml:space="preserve"> </w:t>
      </w:r>
      <w:r w:rsidR="004B08D5" w:rsidRPr="00481BE0">
        <w:rPr>
          <w:noProof/>
          <w:sz w:val="24"/>
        </w:rPr>
        <w:t xml:space="preserve">и храните </w:t>
      </w:r>
      <w:r w:rsidR="00172413" w:rsidRPr="00481BE0">
        <w:rPr>
          <w:noProof/>
          <w:sz w:val="24"/>
        </w:rPr>
        <w:t xml:space="preserve">или пред </w:t>
      </w:r>
      <w:r w:rsidRPr="00481BE0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481BE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Контрол по изпълнението на заповедта възлагам на инж. Р Р</w:t>
      </w:r>
      <w:bookmarkStart w:id="0" w:name="_GoBack"/>
      <w:bookmarkEnd w:id="0"/>
      <w:r w:rsidRPr="00481BE0">
        <w:rPr>
          <w:noProof/>
          <w:sz w:val="24"/>
        </w:rPr>
        <w:t xml:space="preserve"> – зам.</w:t>
      </w:r>
      <w:r w:rsidR="001D22E7" w:rsidRPr="00481BE0">
        <w:rPr>
          <w:noProof/>
          <w:sz w:val="24"/>
        </w:rPr>
        <w:t>-</w:t>
      </w:r>
      <w:r w:rsidRPr="00481BE0">
        <w:rPr>
          <w:noProof/>
          <w:sz w:val="24"/>
        </w:rPr>
        <w:t>изпълнителен директор на Изпълнителна агенция по горите.</w:t>
      </w:r>
    </w:p>
    <w:p w:rsidR="00345088" w:rsidRDefault="00345088" w:rsidP="00345088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345088" w:rsidRPr="00124473" w:rsidRDefault="00345088" w:rsidP="00345088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345088" w:rsidRPr="00124473" w:rsidRDefault="00345088" w:rsidP="00345088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345088" w:rsidRPr="00833802" w:rsidRDefault="00345088" w:rsidP="00345088">
      <w:pPr>
        <w:ind w:right="-540"/>
        <w:jc w:val="both"/>
        <w:rPr>
          <w:sz w:val="16"/>
          <w:szCs w:val="16"/>
        </w:rPr>
      </w:pPr>
    </w:p>
    <w:p w:rsidR="00ED3AF8" w:rsidRPr="00481BE0" w:rsidRDefault="00ED3AF8" w:rsidP="00345088">
      <w:pPr>
        <w:spacing w:line="276" w:lineRule="auto"/>
        <w:ind w:right="-540"/>
        <w:jc w:val="both"/>
        <w:rPr>
          <w:noProof/>
          <w:sz w:val="16"/>
          <w:szCs w:val="16"/>
        </w:rPr>
      </w:pPr>
    </w:p>
    <w:sectPr w:rsidR="00ED3AF8" w:rsidRPr="00481BE0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3C6" w:rsidRDefault="004663C6" w:rsidP="00863C86">
      <w:r>
        <w:separator/>
      </w:r>
    </w:p>
  </w:endnote>
  <w:endnote w:type="continuationSeparator" w:id="0">
    <w:p w:rsidR="004663C6" w:rsidRDefault="004663C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45088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3C6" w:rsidRDefault="004663C6" w:rsidP="00863C86">
      <w:r>
        <w:separator/>
      </w:r>
    </w:p>
  </w:footnote>
  <w:footnote w:type="continuationSeparator" w:id="0">
    <w:p w:rsidR="004663C6" w:rsidRDefault="004663C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444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088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663C6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126D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656E2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1EF8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095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F706E-7817-4AF4-9019-A43D4B557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2025-03-11T10:51:00Z</cp:lastPrinted>
  <dcterms:created xsi:type="dcterms:W3CDTF">2025-05-30T10:46:00Z</dcterms:created>
  <dcterms:modified xsi:type="dcterms:W3CDTF">2025-05-30T10:57:00Z</dcterms:modified>
</cp:coreProperties>
</file>